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Consenso per foto e video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Durante le attività della parrocchia (catechismo, oratorio, campi, feste) possono essere scattate foto e girati video. Per pubblicarli serve il vostro consenso, che potete revocare in ogni momento.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6"/>
        <w:gridCol w:w="2733"/>
        <w:gridCol w:w="280"/>
        <w:gridCol w:w="1058"/>
        <w:gridCol w:w="2061"/>
      </w:tblGrid>
      <w:tr>
        <w:trPr>
          <w:trHeight w:val="440" w:hRule="atLeast"/>
        </w:trPr>
        <w:tc>
          <w:tcPr>
            <w:tcW w:type="dxa" w:w="35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Ragazzo o ragazza: cognome e nome</w:t>
            </w:r>
          </w:p>
        </w:tc>
        <w:tc>
          <w:tcPr>
            <w:tcW w:type="dxa" w:w="273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il</w:t>
            </w:r>
          </w:p>
        </w:tc>
        <w:tc>
          <w:tcPr>
            <w:tcW w:type="dxa" w:w="206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88"/>
        <w:gridCol w:w="365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2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Genitore: cognome e nome</w:t>
            </w:r>
          </w:p>
        </w:tc>
        <w:tc>
          <w:tcPr>
            <w:tcW w:type="dxa" w:w="365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Uso interno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Archivio della parrocchia, cartelloni, ricordi consegnati alle famiglie dei partecipanti.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Acconsento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Non acconsento</w:t>
            </w:r>
          </w:p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Pubblicazione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Indicate dove acconsentite alla pubblicazione: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Bollettino o giornalino della parrocchia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Sito della parrocchia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Profili social della parrocchia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Giornale e sito della diocesi</w:t>
            </w:r>
          </w:p>
        </w:tc>
      </w:tr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Non acconsento alla pubblicazione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Le immagini pubblicate non riportano nome e cognome e non sono usate in contesti che ne ledano la dignità. Il consenso vale fino a revoca scritta.</w:t>
      </w: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Riferimenti: Regolamento (UE) 2016/679; art. 10 del Codice civile e artt. 96–97 della legge 633/1941 sul diritto all'immagine. Se firma un solo genitore, dichiara di farlo d'accordo con l'altro.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670"/>
        <w:gridCol w:w="493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padre</w:t>
            </w:r>
          </w:p>
        </w:tc>
        <w:tc>
          <w:tcPr>
            <w:tcW w:type="dxa" w:w="493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della madre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per foto e video</dc:title>
  <dc:creator>EcclesiaMea</dc:creator>
  <dc:description>Modulo di consenso dei genitori all'uso interno e alla pubblicazione di foto e video dei figli durante le attività della parrocchia, canale per canale. PDF e Word.</dc:description>
  <cp:lastModifiedBy>Un-named</cp:lastModifiedBy>
  <cp:revision>1</cp:revision>
  <dcterms:created xsi:type="dcterms:W3CDTF">2026-10-22T13:01:40.775Z</dcterms:created>
  <dcterms:modified xsi:type="dcterms:W3CDTF">2026-10-22T13:01:40.775Z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